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26F" w:rsidRPr="008B482A" w:rsidRDefault="001F026F" w:rsidP="001F026F">
      <w:pPr>
        <w:pStyle w:val="NoSpacing"/>
        <w:jc w:val="center"/>
        <w:rPr>
          <w:rFonts w:ascii="Nirmala UI" w:hAnsi="Nirmala UI" w:cs="Nirmala UI"/>
          <w:b/>
          <w:bCs/>
          <w:sz w:val="28"/>
          <w:szCs w:val="28"/>
        </w:rPr>
      </w:pPr>
      <w:r w:rsidRPr="008B482A">
        <w:rPr>
          <w:rFonts w:ascii="Nirmala UI" w:hAnsi="Nirmala UI" w:cs="Nirmala UI"/>
          <w:b/>
          <w:bCs/>
          <w:sz w:val="28"/>
          <w:szCs w:val="28"/>
          <w:cs/>
        </w:rPr>
        <w:t>राजकीय महाविद्यालय बिलासपुर (हि॰प्र॰)</w:t>
      </w:r>
    </w:p>
    <w:p w:rsidR="001F026F" w:rsidRPr="008B482A" w:rsidRDefault="008B482A" w:rsidP="001F026F">
      <w:pPr>
        <w:pStyle w:val="NoSpacing"/>
        <w:jc w:val="center"/>
        <w:rPr>
          <w:rFonts w:ascii="Nirmala UI" w:hAnsi="Nirmala UI" w:cs="Nirmala UI"/>
          <w:b/>
          <w:bCs/>
          <w:sz w:val="28"/>
          <w:szCs w:val="28"/>
        </w:rPr>
      </w:pPr>
      <w:r w:rsidRPr="008B482A">
        <w:rPr>
          <w:rFonts w:ascii="Nirmala UI" w:hAnsi="Nirmala UI" w:cs="Nirmala UI"/>
          <w:b/>
          <w:bCs/>
          <w:sz w:val="28"/>
          <w:szCs w:val="28"/>
          <w:cs/>
        </w:rPr>
        <w:t>विश्व पुस्तक मेला</w:t>
      </w:r>
      <w:r w:rsidR="001F026F" w:rsidRPr="008B482A">
        <w:rPr>
          <w:rFonts w:ascii="Nirmala UI" w:hAnsi="Nirmala UI" w:cs="Nirmala UI"/>
          <w:b/>
          <w:bCs/>
          <w:sz w:val="28"/>
          <w:szCs w:val="28"/>
          <w:cs/>
        </w:rPr>
        <w:t>-</w:t>
      </w:r>
      <w:r w:rsidR="001F026F" w:rsidRPr="008B482A">
        <w:rPr>
          <w:rFonts w:ascii="Nirmala UI" w:hAnsi="Nirmala UI" w:cs="Nirmala UI"/>
          <w:b/>
          <w:bCs/>
          <w:sz w:val="28"/>
          <w:szCs w:val="28"/>
        </w:rPr>
        <w:t>2025</w:t>
      </w:r>
      <w:r w:rsidR="0083522A" w:rsidRPr="008B482A">
        <w:rPr>
          <w:rFonts w:ascii="Nirmala UI" w:hAnsi="Nirmala UI" w:cs="Nirmala UI"/>
          <w:b/>
          <w:bCs/>
          <w:sz w:val="28"/>
          <w:szCs w:val="28"/>
        </w:rPr>
        <w:t xml:space="preserve"> Republic@75</w:t>
      </w:r>
    </w:p>
    <w:p w:rsidR="00300038" w:rsidRPr="008B482A" w:rsidRDefault="001F026F" w:rsidP="001F026F">
      <w:pPr>
        <w:pStyle w:val="NoSpacing"/>
        <w:jc w:val="center"/>
        <w:rPr>
          <w:rFonts w:ascii="Nirmala UI" w:hAnsi="Nirmala UI" w:cs="Nirmala UI"/>
          <w:b/>
          <w:bCs/>
          <w:sz w:val="28"/>
          <w:szCs w:val="28"/>
        </w:rPr>
      </w:pPr>
      <w:r w:rsidRPr="008B482A">
        <w:rPr>
          <w:rFonts w:ascii="Nirmala UI" w:hAnsi="Nirmala UI" w:cs="Nirmala UI"/>
          <w:b/>
          <w:bCs/>
          <w:sz w:val="28"/>
          <w:szCs w:val="28"/>
          <w:cs/>
        </w:rPr>
        <w:t>हम भारत के लोग</w:t>
      </w:r>
    </w:p>
    <w:p w:rsidR="00342451" w:rsidRPr="00A919ED" w:rsidRDefault="00344BFC" w:rsidP="0083522A">
      <w:pPr>
        <w:jc w:val="both"/>
        <w:rPr>
          <w:rFonts w:ascii="Nirmala UI" w:hAnsi="Nirmala UI" w:cs="Nirmala UI"/>
          <w:szCs w:val="22"/>
        </w:rPr>
      </w:pPr>
      <w:r w:rsidRPr="00A919ED">
        <w:rPr>
          <w:rFonts w:ascii="Nirmala UI" w:hAnsi="Nirmala UI" w:cs="Nirmala UI"/>
          <w:szCs w:val="22"/>
          <w:cs/>
        </w:rPr>
        <w:t>सीखना एक निरंतर और सतत प्रक्रिया है जो जन्म से जीवन पर्यंत चलती है। हम दैनिक जीवन की क्रिया प्रक्रियाओं से निरंतर सीखते हैं और अपने व्यक्तित्व को चरित्रवान और मानवीय गुणों से पूर्ण करने का प्रयत्न करते है। सीखने के क्रम में हम पढ़ाई अध्ययन</w:t>
      </w:r>
      <w:r w:rsidRPr="00A919ED">
        <w:rPr>
          <w:rFonts w:ascii="Nirmala UI" w:hAnsi="Nirmala UI" w:cs="Nirmala UI"/>
          <w:szCs w:val="22"/>
        </w:rPr>
        <w:t xml:space="preserve">, </w:t>
      </w:r>
      <w:r w:rsidRPr="00A919ED">
        <w:rPr>
          <w:rFonts w:ascii="Nirmala UI" w:hAnsi="Nirmala UI" w:cs="Nirmala UI"/>
          <w:szCs w:val="22"/>
          <w:cs/>
        </w:rPr>
        <w:t>अनुभव</w:t>
      </w:r>
      <w:r w:rsidRPr="00A919ED">
        <w:rPr>
          <w:rFonts w:ascii="Nirmala UI" w:hAnsi="Nirmala UI" w:cs="Nirmala UI"/>
          <w:szCs w:val="22"/>
        </w:rPr>
        <w:t xml:space="preserve">, </w:t>
      </w:r>
      <w:r w:rsidRPr="00A919ED">
        <w:rPr>
          <w:rFonts w:ascii="Nirmala UI" w:hAnsi="Nirmala UI" w:cs="Nirmala UI"/>
          <w:szCs w:val="22"/>
          <w:cs/>
        </w:rPr>
        <w:t>ध्यान</w:t>
      </w:r>
      <w:r w:rsidRPr="00A919ED">
        <w:rPr>
          <w:rFonts w:ascii="Nirmala UI" w:hAnsi="Nirmala UI" w:cs="Nirmala UI"/>
          <w:szCs w:val="22"/>
        </w:rPr>
        <w:t xml:space="preserve">, </w:t>
      </w:r>
      <w:r w:rsidRPr="00A919ED">
        <w:rPr>
          <w:rFonts w:ascii="Nirmala UI" w:hAnsi="Nirmala UI" w:cs="Nirmala UI"/>
          <w:szCs w:val="22"/>
          <w:cs/>
        </w:rPr>
        <w:t>अनुसंधान और यात्राओं के माध्यम से अपने ज्ञान में वृद्धि करते हैं। सीखने की प्रक्रिया में पुस्तकें हमारा सर्वाधिक मार्गदर्शन करती हैं। आजतक जो भी मानव ने वैज्ञानिक</w:t>
      </w:r>
      <w:r w:rsidRPr="00A919ED">
        <w:rPr>
          <w:rFonts w:ascii="Nirmala UI" w:hAnsi="Nirmala UI" w:cs="Nirmala UI"/>
          <w:szCs w:val="22"/>
        </w:rPr>
        <w:t xml:space="preserve">, </w:t>
      </w:r>
      <w:r w:rsidRPr="00A919ED">
        <w:rPr>
          <w:rFonts w:ascii="Nirmala UI" w:hAnsi="Nirmala UI" w:cs="Nirmala UI"/>
          <w:szCs w:val="22"/>
          <w:cs/>
        </w:rPr>
        <w:t>धार्मिक</w:t>
      </w:r>
      <w:r w:rsidRPr="00A919ED">
        <w:rPr>
          <w:rFonts w:ascii="Nirmala UI" w:hAnsi="Nirmala UI" w:cs="Nirmala UI"/>
          <w:szCs w:val="22"/>
        </w:rPr>
        <w:t xml:space="preserve">, </w:t>
      </w:r>
      <w:r w:rsidRPr="00A919ED">
        <w:rPr>
          <w:rFonts w:ascii="Nirmala UI" w:hAnsi="Nirmala UI" w:cs="Nirmala UI"/>
          <w:szCs w:val="22"/>
          <w:cs/>
        </w:rPr>
        <w:t>राजनीतिक</w:t>
      </w:r>
      <w:r w:rsidRPr="00A919ED">
        <w:rPr>
          <w:rFonts w:ascii="Nirmala UI" w:hAnsi="Nirmala UI" w:cs="Nirmala UI"/>
          <w:szCs w:val="22"/>
        </w:rPr>
        <w:t xml:space="preserve">, </w:t>
      </w:r>
      <w:r w:rsidRPr="00A919ED">
        <w:rPr>
          <w:rFonts w:ascii="Nirmala UI" w:hAnsi="Nirmala UI" w:cs="Nirmala UI"/>
          <w:szCs w:val="22"/>
          <w:cs/>
        </w:rPr>
        <w:t xml:space="preserve">आध्यात्मिक और व्यावहारिक खोजें एवं अनुसंधान किया है उस संकलित ज्ञान का लाभ पुस्तकों के माध्यम से पीढ़ी दर पीढ़ी हस्तांतरित हुआ है मानव जीवन जटिलता से सरलता की ओर अग्रसर हुआ है। ज्ञान की इसी समृद्ध परंपरा को जीवंतता प्रदान करते हुए राजकीय महाविद्यालय बिलासपुर प्राचार्य डॉ पी एस कटवाल द्वारा उच्च शिक्षा निदेशालय के निर्देशों की अनुपालना करते हुए उनके मार्गदर्शन में राजकीय महाविद्यालय बिलासपुर से विभिन्न संकायों के </w:t>
      </w:r>
      <w:r w:rsidRPr="00A919ED">
        <w:rPr>
          <w:rFonts w:ascii="Nirmala UI" w:hAnsi="Nirmala UI" w:cs="Nirmala UI"/>
          <w:szCs w:val="22"/>
        </w:rPr>
        <w:t xml:space="preserve">40 </w:t>
      </w:r>
      <w:r w:rsidRPr="00A919ED">
        <w:rPr>
          <w:rFonts w:ascii="Nirmala UI" w:hAnsi="Nirmala UI" w:cs="Nirmala UI"/>
          <w:szCs w:val="22"/>
          <w:cs/>
        </w:rPr>
        <w:t xml:space="preserve">विद्यार्थियों को शैक्षणिक भ्रमण हेतु राष्ट्रीय सेवा योजना (एनएसएस) की अगुआई में विश्व पुस्तक मेला </w:t>
      </w:r>
      <w:r w:rsidRPr="00A919ED">
        <w:rPr>
          <w:rFonts w:ascii="Nirmala UI" w:hAnsi="Nirmala UI" w:cs="Nirmala UI"/>
          <w:szCs w:val="22"/>
        </w:rPr>
        <w:t xml:space="preserve">2025 </w:t>
      </w:r>
      <w:r w:rsidRPr="00A919ED">
        <w:rPr>
          <w:rFonts w:ascii="Nirmala UI" w:hAnsi="Nirmala UI" w:cs="Nirmala UI"/>
          <w:szCs w:val="22"/>
          <w:cs/>
        </w:rPr>
        <w:t>के लिए टीम प्रभारी डॉ विजय प्रो अनुप्रिया डॉ अजीत को प्रबंधन हेतु शैक्षणिक भ्रमणदल के साथ में भेजा गया।</w:t>
      </w:r>
    </w:p>
    <w:p w:rsidR="00300038" w:rsidRPr="00EE50C6" w:rsidRDefault="00300038" w:rsidP="0083522A">
      <w:pPr>
        <w:spacing w:after="0"/>
        <w:jc w:val="both"/>
        <w:rPr>
          <w:rFonts w:ascii="Nirmala UI" w:hAnsi="Nirmala UI" w:cs="Nirmala UI"/>
          <w:b/>
          <w:bCs/>
          <w:szCs w:val="22"/>
        </w:rPr>
      </w:pPr>
      <w:r w:rsidRPr="00EE50C6">
        <w:rPr>
          <w:rFonts w:ascii="Nirmala UI" w:hAnsi="Nirmala UI" w:cs="Nirmala UI"/>
          <w:b/>
          <w:bCs/>
          <w:szCs w:val="22"/>
          <w:cs/>
        </w:rPr>
        <w:t>शैक्षणिक भ्रमण के उद्देश्य:</w:t>
      </w:r>
    </w:p>
    <w:p w:rsidR="00300038" w:rsidRPr="00A919ED" w:rsidRDefault="00300038" w:rsidP="0083522A">
      <w:pPr>
        <w:pStyle w:val="ListParagraph"/>
        <w:numPr>
          <w:ilvl w:val="0"/>
          <w:numId w:val="1"/>
        </w:numPr>
        <w:spacing w:after="0"/>
        <w:rPr>
          <w:rFonts w:ascii="Nirmala UI" w:hAnsi="Nirmala UI" w:cs="Nirmala UI"/>
          <w:szCs w:val="22"/>
        </w:rPr>
      </w:pPr>
      <w:r w:rsidRPr="00A919ED">
        <w:rPr>
          <w:rFonts w:ascii="Nirmala UI" w:hAnsi="Nirmala UI" w:cs="Nirmala UI"/>
          <w:szCs w:val="22"/>
          <w:cs/>
        </w:rPr>
        <w:t>विद्यार्थियों की अधिगम क्षमताओं का विकास करना।</w:t>
      </w:r>
    </w:p>
    <w:p w:rsidR="00300038" w:rsidRPr="00A919ED" w:rsidRDefault="00300038" w:rsidP="0083522A">
      <w:pPr>
        <w:pStyle w:val="ListParagraph"/>
        <w:numPr>
          <w:ilvl w:val="0"/>
          <w:numId w:val="1"/>
        </w:numPr>
        <w:spacing w:after="0"/>
        <w:rPr>
          <w:rFonts w:ascii="Nirmala UI" w:hAnsi="Nirmala UI" w:cs="Nirmala UI"/>
          <w:szCs w:val="22"/>
        </w:rPr>
      </w:pPr>
      <w:r w:rsidRPr="00A919ED">
        <w:rPr>
          <w:rFonts w:ascii="Nirmala UI" w:hAnsi="Nirmala UI" w:cs="Nirmala UI"/>
          <w:szCs w:val="22"/>
          <w:cs/>
        </w:rPr>
        <w:t>विद्यार्थियों की रचनात्मकता</w:t>
      </w:r>
      <w:r w:rsidRPr="00A919ED">
        <w:rPr>
          <w:rFonts w:ascii="Nirmala UI" w:hAnsi="Nirmala UI" w:cs="Nirmala UI"/>
          <w:szCs w:val="22"/>
        </w:rPr>
        <w:t xml:space="preserve">, </w:t>
      </w:r>
      <w:r w:rsidRPr="00A919ED">
        <w:rPr>
          <w:rFonts w:ascii="Nirmala UI" w:hAnsi="Nirmala UI" w:cs="Nirmala UI"/>
          <w:szCs w:val="22"/>
          <w:cs/>
        </w:rPr>
        <w:t>सृजनात्मकता और मौलिकता में अभिवृद्धि करना।</w:t>
      </w:r>
    </w:p>
    <w:p w:rsidR="00300038" w:rsidRPr="00A919ED" w:rsidRDefault="00300038" w:rsidP="0083522A">
      <w:pPr>
        <w:pStyle w:val="ListParagraph"/>
        <w:numPr>
          <w:ilvl w:val="0"/>
          <w:numId w:val="1"/>
        </w:numPr>
        <w:spacing w:after="0"/>
        <w:rPr>
          <w:rFonts w:ascii="Nirmala UI" w:hAnsi="Nirmala UI" w:cs="Nirmala UI"/>
          <w:szCs w:val="22"/>
        </w:rPr>
      </w:pPr>
      <w:r w:rsidRPr="00A919ED">
        <w:rPr>
          <w:rFonts w:ascii="Nirmala UI" w:hAnsi="Nirmala UI" w:cs="Nirmala UI"/>
          <w:szCs w:val="22"/>
          <w:cs/>
        </w:rPr>
        <w:t>विद्यार्थियों में ज्ञान के विभिन्न आयामों दार्शनिक</w:t>
      </w:r>
      <w:r w:rsidRPr="00A919ED">
        <w:rPr>
          <w:rFonts w:ascii="Nirmala UI" w:hAnsi="Nirmala UI" w:cs="Nirmala UI"/>
          <w:szCs w:val="22"/>
        </w:rPr>
        <w:t xml:space="preserve">, </w:t>
      </w:r>
      <w:r w:rsidRPr="00A919ED">
        <w:rPr>
          <w:rFonts w:ascii="Nirmala UI" w:hAnsi="Nirmala UI" w:cs="Nirmala UI"/>
          <w:szCs w:val="22"/>
          <w:cs/>
        </w:rPr>
        <w:t>साहित्यिक</w:t>
      </w:r>
      <w:r w:rsidRPr="00A919ED">
        <w:rPr>
          <w:rFonts w:ascii="Nirmala UI" w:hAnsi="Nirmala UI" w:cs="Nirmala UI"/>
          <w:szCs w:val="22"/>
        </w:rPr>
        <w:t xml:space="preserve">, </w:t>
      </w:r>
      <w:r w:rsidRPr="00A919ED">
        <w:rPr>
          <w:rFonts w:ascii="Nirmala UI" w:hAnsi="Nirmala UI" w:cs="Nirmala UI"/>
          <w:szCs w:val="22"/>
          <w:cs/>
        </w:rPr>
        <w:t>आध्यात्मिक और वैज्ञानिक दृष्टिकोण का विकास करना।</w:t>
      </w:r>
    </w:p>
    <w:p w:rsidR="00300038" w:rsidRPr="00A919ED" w:rsidRDefault="00300038" w:rsidP="0083522A">
      <w:pPr>
        <w:pStyle w:val="ListParagraph"/>
        <w:numPr>
          <w:ilvl w:val="0"/>
          <w:numId w:val="1"/>
        </w:numPr>
        <w:spacing w:after="0"/>
        <w:rPr>
          <w:rFonts w:ascii="Nirmala UI" w:hAnsi="Nirmala UI" w:cs="Nirmala UI"/>
          <w:szCs w:val="22"/>
        </w:rPr>
      </w:pPr>
      <w:r w:rsidRPr="00A919ED">
        <w:rPr>
          <w:rFonts w:ascii="Nirmala UI" w:hAnsi="Nirmala UI" w:cs="Nirmala UI"/>
          <w:szCs w:val="22"/>
          <w:cs/>
        </w:rPr>
        <w:t>विद्यार्थियों में अंतर्राष्ट्रीयता की भावना का विकास।</w:t>
      </w:r>
    </w:p>
    <w:p w:rsidR="00300038" w:rsidRPr="00A919ED" w:rsidRDefault="00300038" w:rsidP="0083522A">
      <w:pPr>
        <w:pStyle w:val="ListParagraph"/>
        <w:numPr>
          <w:ilvl w:val="0"/>
          <w:numId w:val="1"/>
        </w:numPr>
        <w:spacing w:after="0"/>
        <w:rPr>
          <w:rFonts w:ascii="Nirmala UI" w:hAnsi="Nirmala UI" w:cs="Nirmala UI"/>
          <w:szCs w:val="22"/>
        </w:rPr>
      </w:pPr>
      <w:r w:rsidRPr="00A919ED">
        <w:rPr>
          <w:rFonts w:ascii="Nirmala UI" w:hAnsi="Nirmala UI" w:cs="Nirmala UI"/>
          <w:szCs w:val="22"/>
          <w:cs/>
        </w:rPr>
        <w:t>विद्यार्थियों में कलापक्ष एवं भावपक्ष की अभिवृद्धि।</w:t>
      </w:r>
    </w:p>
    <w:p w:rsidR="00300038" w:rsidRPr="00A919ED" w:rsidRDefault="00300038" w:rsidP="0083522A">
      <w:pPr>
        <w:pStyle w:val="ListParagraph"/>
        <w:numPr>
          <w:ilvl w:val="0"/>
          <w:numId w:val="1"/>
        </w:numPr>
        <w:spacing w:after="0"/>
        <w:rPr>
          <w:rFonts w:ascii="Nirmala UI" w:hAnsi="Nirmala UI" w:cs="Nirmala UI"/>
          <w:szCs w:val="22"/>
        </w:rPr>
      </w:pPr>
      <w:r w:rsidRPr="00A919ED">
        <w:rPr>
          <w:rFonts w:ascii="Nirmala UI" w:hAnsi="Nirmala UI" w:cs="Nirmala UI"/>
          <w:szCs w:val="22"/>
          <w:cs/>
        </w:rPr>
        <w:t>विद्यार्थियों में नेतृत्व</w:t>
      </w:r>
      <w:r w:rsidRPr="00A919ED">
        <w:rPr>
          <w:rFonts w:ascii="Nirmala UI" w:hAnsi="Nirmala UI" w:cs="Nirmala UI"/>
          <w:szCs w:val="22"/>
        </w:rPr>
        <w:t xml:space="preserve">, </w:t>
      </w:r>
      <w:r w:rsidRPr="00A919ED">
        <w:rPr>
          <w:rFonts w:ascii="Nirmala UI" w:hAnsi="Nirmala UI" w:cs="Nirmala UI"/>
          <w:szCs w:val="22"/>
          <w:cs/>
        </w:rPr>
        <w:t>संगठनात्मक और आपसी सहयोग की भावना का विकास।</w:t>
      </w:r>
    </w:p>
    <w:p w:rsidR="008B482A" w:rsidRPr="00A919ED" w:rsidRDefault="00A919ED" w:rsidP="008B482A">
      <w:pPr>
        <w:pStyle w:val="ListParagraph"/>
        <w:numPr>
          <w:ilvl w:val="0"/>
          <w:numId w:val="1"/>
        </w:numPr>
        <w:spacing w:after="0"/>
        <w:rPr>
          <w:rFonts w:ascii="Nirmala UI" w:hAnsi="Nirmala UI" w:cs="Nirmala UI"/>
          <w:b/>
          <w:bCs/>
          <w:szCs w:val="22"/>
        </w:rPr>
      </w:pPr>
      <w:r w:rsidRPr="00A919ED">
        <w:rPr>
          <w:rFonts w:ascii="Nirmala UI" w:hAnsi="Nirmala UI" w:cs="Nirmala UI"/>
          <w:szCs w:val="22"/>
          <w:cs/>
        </w:rPr>
        <w:t>बाह्य</w:t>
      </w:r>
      <w:r w:rsidR="00300038" w:rsidRPr="00A919ED">
        <w:rPr>
          <w:rFonts w:ascii="Nirmala UI" w:hAnsi="Nirmala UI" w:cs="Nirmala UI"/>
          <w:szCs w:val="22"/>
          <w:cs/>
        </w:rPr>
        <w:t xml:space="preserve"> परिवेश में सहयोग</w:t>
      </w:r>
      <w:r w:rsidR="00300038" w:rsidRPr="00A919ED">
        <w:rPr>
          <w:rFonts w:ascii="Nirmala UI" w:hAnsi="Nirmala UI" w:cs="Nirmala UI"/>
          <w:szCs w:val="22"/>
        </w:rPr>
        <w:t xml:space="preserve">, </w:t>
      </w:r>
      <w:r w:rsidR="00300038" w:rsidRPr="00A919ED">
        <w:rPr>
          <w:rFonts w:ascii="Nirmala UI" w:hAnsi="Nirmala UI" w:cs="Nirmala UI"/>
          <w:szCs w:val="22"/>
          <w:cs/>
        </w:rPr>
        <w:t>समायोजन और जागरूकता से स्वयं को  समायोजित करना।</w:t>
      </w:r>
    </w:p>
    <w:p w:rsidR="008B482A" w:rsidRPr="008B482A" w:rsidRDefault="008B482A" w:rsidP="008B482A">
      <w:pPr>
        <w:spacing w:after="0"/>
        <w:rPr>
          <w:rFonts w:ascii="Nirmala UI" w:hAnsi="Nirmala UI" w:cs="Nirmala UI"/>
          <w:b/>
          <w:bCs/>
          <w:szCs w:val="22"/>
        </w:rPr>
      </w:pPr>
    </w:p>
    <w:p w:rsidR="00A919ED" w:rsidRDefault="00EE50C6" w:rsidP="00EE50C6">
      <w:pPr>
        <w:spacing w:after="0"/>
        <w:rPr>
          <w:rFonts w:cs="Mangal"/>
          <w:b/>
          <w:bCs/>
          <w:szCs w:val="22"/>
        </w:rPr>
      </w:pPr>
      <w:r>
        <w:rPr>
          <w:noProof/>
          <w:lang w:eastAsia="en-IN"/>
        </w:rPr>
        <w:drawing>
          <wp:inline distT="0" distB="0" distL="0" distR="0">
            <wp:extent cx="6477000" cy="4105275"/>
            <wp:effectExtent l="0" t="0" r="0" b="9525"/>
            <wp:docPr id="15" name="Picture 15" descr="C:\Users\admin\AppData\Local\Microsoft\Windows\INetCache\Content.Word\WhatsApp Image 2025-02-26 at 11.10.49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Microsoft\Windows\INetCache\Content.Word\WhatsApp Image 2025-02-26 at 11.10.49 PM (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105275"/>
                    </a:xfrm>
                    <a:prstGeom prst="rect">
                      <a:avLst/>
                    </a:prstGeom>
                    <a:noFill/>
                    <a:ln>
                      <a:noFill/>
                    </a:ln>
                  </pic:spPr>
                </pic:pic>
              </a:graphicData>
            </a:graphic>
          </wp:inline>
        </w:drawing>
      </w:r>
    </w:p>
    <w:p w:rsidR="00A919ED" w:rsidRDefault="00AB5CCE" w:rsidP="00AB5CCE">
      <w:pPr>
        <w:spacing w:after="0"/>
        <w:jc w:val="center"/>
        <w:rPr>
          <w:rFonts w:ascii="Nirmala UI" w:hAnsi="Nirmala UI" w:cs="Nirmala UI"/>
          <w:szCs w:val="22"/>
        </w:rPr>
      </w:pPr>
      <w:r>
        <w:rPr>
          <w:rFonts w:ascii="Nirmala UI" w:hAnsi="Nirmala UI" w:cs="Nirmala UI"/>
          <w:szCs w:val="22"/>
        </w:rPr>
        <w:t>1</w:t>
      </w:r>
    </w:p>
    <w:p w:rsidR="008B482A" w:rsidRPr="00A919ED" w:rsidRDefault="00300038" w:rsidP="00A919ED">
      <w:pPr>
        <w:spacing w:after="0"/>
        <w:rPr>
          <w:rFonts w:cs="Mangal"/>
          <w:b/>
          <w:bCs/>
          <w:szCs w:val="22"/>
        </w:rPr>
      </w:pPr>
      <w:r w:rsidRPr="00A919ED">
        <w:rPr>
          <w:rFonts w:ascii="Nirmala UI" w:hAnsi="Nirmala UI" w:cs="Nirmala UI"/>
          <w:szCs w:val="22"/>
          <w:cs/>
        </w:rPr>
        <w:lastRenderedPageBreak/>
        <w:t xml:space="preserve">राजकीय महाविद्यालय बिलासपुर से राष्ट्रीय सेवा योजना के प्रतिनिधित्व में विभिन्न संकायों के </w:t>
      </w:r>
      <w:r w:rsidRPr="00A919ED">
        <w:rPr>
          <w:rFonts w:ascii="Nirmala UI" w:hAnsi="Nirmala UI" w:cs="Nirmala UI"/>
          <w:szCs w:val="22"/>
        </w:rPr>
        <w:t xml:space="preserve">40 </w:t>
      </w:r>
      <w:r w:rsidRPr="00A919ED">
        <w:rPr>
          <w:rFonts w:ascii="Nirmala UI" w:hAnsi="Nirmala UI" w:cs="Nirmala UI"/>
          <w:szCs w:val="22"/>
          <w:cs/>
        </w:rPr>
        <w:t>विद्यार्थी अंतर्राष्ट्रीय पुस्तक मेला</w:t>
      </w:r>
      <w:r w:rsidRPr="00A919ED">
        <w:rPr>
          <w:rFonts w:ascii="Nirmala UI" w:hAnsi="Nirmala UI" w:cs="Nirmala UI"/>
          <w:szCs w:val="22"/>
        </w:rPr>
        <w:t xml:space="preserve">, </w:t>
      </w:r>
      <w:r w:rsidRPr="00A919ED">
        <w:rPr>
          <w:rFonts w:ascii="Nirmala UI" w:hAnsi="Nirmala UI" w:cs="Nirmala UI"/>
          <w:szCs w:val="22"/>
          <w:cs/>
        </w:rPr>
        <w:t>नई दिल्ली के लिए रवाना हुए। उच्च शिक्षा विभाग के निर्देशों की अनुपालना करते हुए प्राचार्य डॉ० पीएस कटवाल के मार्गदर्शन में पहली बार महाविद्यालय से विद्यार्थियों को विश्व पुस्तक मेला में जाने का अवसर प्राप्त हुआ।</w:t>
      </w:r>
      <w:r w:rsidR="00B3647B" w:rsidRPr="00A919ED">
        <w:rPr>
          <w:rFonts w:ascii="Nirmala UI" w:hAnsi="Nirmala UI" w:cs="Nirmala UI"/>
          <w:szCs w:val="22"/>
        </w:rPr>
        <w:t xml:space="preserve"> </w:t>
      </w:r>
    </w:p>
    <w:p w:rsidR="001F026F" w:rsidRPr="00A919ED" w:rsidRDefault="00B3647B" w:rsidP="00A919ED">
      <w:pPr>
        <w:spacing w:before="240"/>
        <w:rPr>
          <w:rFonts w:cs="Mangal"/>
          <w:b/>
          <w:bCs/>
          <w:szCs w:val="22"/>
        </w:rPr>
      </w:pPr>
      <w:r>
        <w:rPr>
          <w:rFonts w:cs="Mangal"/>
          <w:noProof/>
          <w:szCs w:val="22"/>
          <w:lang w:eastAsia="en-IN"/>
        </w:rPr>
        <w:drawing>
          <wp:inline distT="0" distB="0" distL="0" distR="0" wp14:anchorId="2980DDDD" wp14:editId="4FCC36EF">
            <wp:extent cx="5600700" cy="2676525"/>
            <wp:effectExtent l="0" t="0" r="0" b="9525"/>
            <wp:docPr id="9" name="Picture 9" descr="C:\Users\admin\Downloads\WhatsApp Image 2025-02-27 at 10.53.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WhatsApp Image 2025-02-27 at 10.53.2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429" cy="2678307"/>
                    </a:xfrm>
                    <a:prstGeom prst="rect">
                      <a:avLst/>
                    </a:prstGeom>
                    <a:noFill/>
                    <a:ln>
                      <a:noFill/>
                    </a:ln>
                  </pic:spPr>
                </pic:pic>
              </a:graphicData>
            </a:graphic>
          </wp:inline>
        </w:drawing>
      </w:r>
      <w:r>
        <w:rPr>
          <w:rFonts w:cs="Mangal"/>
          <w:szCs w:val="22"/>
        </w:rPr>
        <w:t xml:space="preserve">                                                                                         </w:t>
      </w:r>
    </w:p>
    <w:p w:rsidR="004521BF" w:rsidRPr="00A919ED" w:rsidRDefault="00D82DC3" w:rsidP="0083522A">
      <w:pPr>
        <w:spacing w:after="0"/>
        <w:jc w:val="both"/>
        <w:rPr>
          <w:rFonts w:cs="Mangal"/>
          <w:szCs w:val="22"/>
        </w:rPr>
      </w:pPr>
      <w:r>
        <w:rPr>
          <w:rFonts w:cs="Mangal"/>
          <w:szCs w:val="22"/>
        </w:rPr>
        <w:t xml:space="preserve"> </w:t>
      </w:r>
      <w:r w:rsidR="00300038" w:rsidRPr="00A919ED">
        <w:rPr>
          <w:rFonts w:ascii="Nirmala UI" w:hAnsi="Nirmala UI" w:cs="Nirmala UI"/>
          <w:szCs w:val="22"/>
          <w:cs/>
        </w:rPr>
        <w:t xml:space="preserve">इस अवसर पर महाविद्यालय उप प्राचार्य </w:t>
      </w:r>
      <w:r w:rsidR="00300038" w:rsidRPr="00A919ED">
        <w:rPr>
          <w:rFonts w:ascii="Nirmala UI" w:hAnsi="Nirmala UI" w:cs="Nirmala UI"/>
          <w:b/>
          <w:bCs/>
          <w:szCs w:val="22"/>
          <w:cs/>
        </w:rPr>
        <w:t>प्रो प्रेमजीत</w:t>
      </w:r>
      <w:r w:rsidR="00300038" w:rsidRPr="00A919ED">
        <w:rPr>
          <w:rFonts w:ascii="Nirmala UI" w:hAnsi="Nirmala UI" w:cs="Nirmala UI"/>
          <w:szCs w:val="22"/>
          <w:cs/>
        </w:rPr>
        <w:t xml:space="preserve"> ने विद्यार्थियों को शुभकामनाएँ देते हुए कहा आप सभी अंतरराष्ट्रीय पुस्तक मेले में ज्ञान का मुख्य साधन पुस्तकों के साथ रहेंगे और आप सभी अच्छी पुस्तकों का चयन कर उनका अध्ययन करेंगे। उन्होंने छात्रों को कहा कि आप सभी इस शैक्षणिक भ्रमण में ज्ञानार्जन करें और नयी चीजें सीखकर अपनी रचनात्मकता और सृजनात्मकता में वृद्धि करें। उन्होंने विद्यार्थियों को समस्त महाविद्यालय की ओर से यात्रा की मंगल कामनाओं के साथ रवाना किया। यह पहला अवसर है जब बिलासपुर महाविद्यालय से विश्व पुस्तक मेले में विद्यार्थियों का दल शैक्षणिक भ्रमण के लिए पहुँचा।</w:t>
      </w:r>
    </w:p>
    <w:p w:rsidR="004521BF" w:rsidRDefault="00300038" w:rsidP="00300038">
      <w:pPr>
        <w:spacing w:after="0"/>
        <w:rPr>
          <w:rFonts w:cs="Mangal"/>
          <w:szCs w:val="22"/>
        </w:rPr>
      </w:pPr>
      <w:r w:rsidRPr="00300038">
        <w:rPr>
          <w:rFonts w:cs="Mangal"/>
          <w:szCs w:val="22"/>
          <w:cs/>
        </w:rPr>
        <w:t xml:space="preserve"> </w:t>
      </w:r>
      <w:r w:rsidR="004521BF">
        <w:rPr>
          <w:rFonts w:cs="Mangal"/>
          <w:noProof/>
          <w:szCs w:val="22"/>
          <w:lang w:eastAsia="en-IN"/>
        </w:rPr>
        <w:drawing>
          <wp:inline distT="0" distB="0" distL="0" distR="0">
            <wp:extent cx="5648325" cy="2790825"/>
            <wp:effectExtent l="0" t="0" r="9525" b="9525"/>
            <wp:docPr id="7" name="Picture 7" descr="C:\Users\admin\Downloads\WhatsApp Image 2025-02-26 at 11.10.54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WhatsApp Image 2025-02-26 at 11.10.54 PM (5).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8325" cy="2790825"/>
                    </a:xfrm>
                    <a:prstGeom prst="rect">
                      <a:avLst/>
                    </a:prstGeom>
                    <a:noFill/>
                    <a:ln>
                      <a:noFill/>
                    </a:ln>
                  </pic:spPr>
                </pic:pic>
              </a:graphicData>
            </a:graphic>
          </wp:inline>
        </w:drawing>
      </w:r>
    </w:p>
    <w:p w:rsidR="004521BF" w:rsidRDefault="004521BF" w:rsidP="00300038">
      <w:pPr>
        <w:spacing w:after="0"/>
        <w:rPr>
          <w:rFonts w:cs="Mangal"/>
          <w:szCs w:val="22"/>
        </w:rPr>
      </w:pPr>
    </w:p>
    <w:p w:rsidR="00AB5CCE" w:rsidRDefault="00300038" w:rsidP="00AB5CCE">
      <w:pPr>
        <w:spacing w:after="0"/>
        <w:jc w:val="both"/>
        <w:rPr>
          <w:rFonts w:ascii="Nirmala UI" w:hAnsi="Nirmala UI" w:cs="Nirmala UI"/>
          <w:szCs w:val="22"/>
        </w:rPr>
      </w:pPr>
      <w:r w:rsidRPr="00A919ED">
        <w:rPr>
          <w:rFonts w:ascii="Nirmala UI" w:hAnsi="Nirmala UI" w:cs="Nirmala UI"/>
          <w:szCs w:val="22"/>
          <w:cs/>
        </w:rPr>
        <w:t>ऊर्जावान एवं जिज्ञासु विद्यार्थियों ने विश्व पुस्तक मेले में शैक्षणिक सत्र के दौरान विभिन्न पुस्तकों</w:t>
      </w:r>
      <w:r w:rsidRPr="00A919ED">
        <w:rPr>
          <w:rFonts w:ascii="Nirmala UI" w:hAnsi="Nirmala UI" w:cs="Nirmala UI"/>
          <w:szCs w:val="22"/>
        </w:rPr>
        <w:t xml:space="preserve">, </w:t>
      </w:r>
      <w:r w:rsidRPr="00A919ED">
        <w:rPr>
          <w:rFonts w:ascii="Nirmala UI" w:hAnsi="Nirmala UI" w:cs="Nirmala UI"/>
          <w:szCs w:val="22"/>
          <w:cs/>
        </w:rPr>
        <w:t>लेखकों की रचनाओं</w:t>
      </w:r>
      <w:r w:rsidRPr="00A919ED">
        <w:rPr>
          <w:rFonts w:ascii="Nirmala UI" w:hAnsi="Nirmala UI" w:cs="Nirmala UI"/>
          <w:szCs w:val="22"/>
        </w:rPr>
        <w:t xml:space="preserve">, </w:t>
      </w:r>
      <w:r w:rsidRPr="00A919ED">
        <w:rPr>
          <w:rFonts w:ascii="Nirmala UI" w:hAnsi="Nirmala UI" w:cs="Nirmala UI"/>
          <w:szCs w:val="22"/>
          <w:cs/>
        </w:rPr>
        <w:t>साक्षात्कार</w:t>
      </w:r>
      <w:r w:rsidRPr="00A919ED">
        <w:rPr>
          <w:rFonts w:ascii="Nirmala UI" w:hAnsi="Nirmala UI" w:cs="Nirmala UI"/>
          <w:szCs w:val="22"/>
        </w:rPr>
        <w:t>,</w:t>
      </w:r>
      <w:r w:rsidRPr="00A919ED">
        <w:rPr>
          <w:rFonts w:ascii="Nirmala UI" w:hAnsi="Nirmala UI" w:cs="Nirmala UI"/>
          <w:szCs w:val="22"/>
          <w:cs/>
        </w:rPr>
        <w:t>संवादों</w:t>
      </w:r>
      <w:r w:rsidRPr="00A919ED">
        <w:rPr>
          <w:rFonts w:ascii="Nirmala UI" w:hAnsi="Nirmala UI" w:cs="Nirmala UI"/>
          <w:szCs w:val="22"/>
        </w:rPr>
        <w:t xml:space="preserve">, </w:t>
      </w:r>
      <w:r w:rsidRPr="00A919ED">
        <w:rPr>
          <w:rFonts w:ascii="Nirmala UI" w:hAnsi="Nirmala UI" w:cs="Nirmala UI"/>
          <w:szCs w:val="22"/>
          <w:cs/>
        </w:rPr>
        <w:t>अनुभवों</w:t>
      </w:r>
      <w:r w:rsidRPr="00A919ED">
        <w:rPr>
          <w:rFonts w:ascii="Nirmala UI" w:hAnsi="Nirmala UI" w:cs="Nirmala UI"/>
          <w:szCs w:val="22"/>
        </w:rPr>
        <w:t xml:space="preserve">, </w:t>
      </w:r>
      <w:r w:rsidRPr="00A919ED">
        <w:rPr>
          <w:rFonts w:ascii="Nirmala UI" w:hAnsi="Nirmala UI" w:cs="Nirmala UI"/>
          <w:szCs w:val="22"/>
          <w:cs/>
        </w:rPr>
        <w:t>पुस्तक समीक्षकों के वार्तालाप से पुस्तकों के अध्ययन के महत्व को समझा। विद्यार्थियों ने अंतर्राष्ट्रीय</w:t>
      </w:r>
      <w:r w:rsidRPr="00A919ED">
        <w:rPr>
          <w:rFonts w:ascii="Nirmala UI" w:hAnsi="Nirmala UI" w:cs="Nirmala UI"/>
          <w:szCs w:val="22"/>
        </w:rPr>
        <w:t xml:space="preserve">, </w:t>
      </w:r>
      <w:r w:rsidRPr="00A919ED">
        <w:rPr>
          <w:rFonts w:ascii="Nirmala UI" w:hAnsi="Nirmala UI" w:cs="Nirmala UI"/>
          <w:szCs w:val="22"/>
          <w:cs/>
        </w:rPr>
        <w:t>राष्ट्रीय</w:t>
      </w:r>
      <w:r w:rsidRPr="00A919ED">
        <w:rPr>
          <w:rFonts w:ascii="Nirmala UI" w:hAnsi="Nirmala UI" w:cs="Nirmala UI"/>
          <w:szCs w:val="22"/>
        </w:rPr>
        <w:t xml:space="preserve">, </w:t>
      </w:r>
      <w:r w:rsidRPr="00A919ED">
        <w:rPr>
          <w:rFonts w:ascii="Nirmala UI" w:hAnsi="Nirmala UI" w:cs="Nirmala UI"/>
          <w:szCs w:val="22"/>
          <w:cs/>
        </w:rPr>
        <w:t>क्षेत्रीय</w:t>
      </w:r>
      <w:r w:rsidRPr="00A919ED">
        <w:rPr>
          <w:rFonts w:ascii="Nirmala UI" w:hAnsi="Nirmala UI" w:cs="Nirmala UI"/>
          <w:szCs w:val="22"/>
        </w:rPr>
        <w:t xml:space="preserve">, </w:t>
      </w:r>
      <w:r w:rsidRPr="00A919ED">
        <w:rPr>
          <w:rFonts w:ascii="Nirmala UI" w:hAnsi="Nirmala UI" w:cs="Nirmala UI"/>
          <w:szCs w:val="22"/>
          <w:cs/>
        </w:rPr>
        <w:t>एवं विभिन्न भाषाओं के साहित्य के विषय में ज्ञानार्जन किया। विद्यार्थियों ने पुस्तक मेले में दर्शन</w:t>
      </w:r>
      <w:r w:rsidRPr="00A919ED">
        <w:rPr>
          <w:rFonts w:ascii="Nirmala UI" w:hAnsi="Nirmala UI" w:cs="Nirmala UI"/>
          <w:szCs w:val="22"/>
        </w:rPr>
        <w:t xml:space="preserve">, </w:t>
      </w:r>
      <w:r w:rsidRPr="00A919ED">
        <w:rPr>
          <w:rFonts w:ascii="Nirmala UI" w:hAnsi="Nirmala UI" w:cs="Nirmala UI"/>
          <w:szCs w:val="22"/>
          <w:cs/>
        </w:rPr>
        <w:t>साहित्य</w:t>
      </w:r>
      <w:r w:rsidRPr="00A919ED">
        <w:rPr>
          <w:rFonts w:ascii="Nirmala UI" w:hAnsi="Nirmala UI" w:cs="Nirmala UI"/>
          <w:szCs w:val="22"/>
        </w:rPr>
        <w:t xml:space="preserve">, </w:t>
      </w:r>
      <w:r w:rsidRPr="00A919ED">
        <w:rPr>
          <w:rFonts w:ascii="Nirmala UI" w:hAnsi="Nirmala UI" w:cs="Nirmala UI"/>
          <w:szCs w:val="22"/>
          <w:cs/>
        </w:rPr>
        <w:t>विज्ञान</w:t>
      </w:r>
      <w:r w:rsidRPr="00A919ED">
        <w:rPr>
          <w:rFonts w:ascii="Nirmala UI" w:hAnsi="Nirmala UI" w:cs="Nirmala UI"/>
          <w:szCs w:val="22"/>
        </w:rPr>
        <w:t xml:space="preserve">, </w:t>
      </w:r>
      <w:r w:rsidRPr="00A919ED">
        <w:rPr>
          <w:rFonts w:ascii="Nirmala UI" w:hAnsi="Nirmala UI" w:cs="Nirmala UI"/>
          <w:szCs w:val="22"/>
          <w:cs/>
        </w:rPr>
        <w:t>प्रोद्यौगिकी</w:t>
      </w:r>
      <w:r w:rsidRPr="00A919ED">
        <w:rPr>
          <w:rFonts w:ascii="Nirmala UI" w:hAnsi="Nirmala UI" w:cs="Nirmala UI"/>
          <w:szCs w:val="22"/>
        </w:rPr>
        <w:t xml:space="preserve">, </w:t>
      </w:r>
      <w:r w:rsidRPr="00A919ED">
        <w:rPr>
          <w:rFonts w:ascii="Nirmala UI" w:hAnsi="Nirmala UI" w:cs="Nirmala UI"/>
          <w:szCs w:val="22"/>
          <w:cs/>
        </w:rPr>
        <w:t>अध्यात्म</w:t>
      </w:r>
      <w:r w:rsidRPr="00A919ED">
        <w:rPr>
          <w:rFonts w:ascii="Nirmala UI" w:hAnsi="Nirmala UI" w:cs="Nirmala UI"/>
          <w:szCs w:val="22"/>
        </w:rPr>
        <w:t xml:space="preserve">, </w:t>
      </w:r>
      <w:r w:rsidRPr="00A919ED">
        <w:rPr>
          <w:rFonts w:ascii="Nirmala UI" w:hAnsi="Nirmala UI" w:cs="Nirmala UI"/>
          <w:szCs w:val="22"/>
          <w:cs/>
        </w:rPr>
        <w:t>कला</w:t>
      </w:r>
      <w:r w:rsidRPr="00A919ED">
        <w:rPr>
          <w:rFonts w:ascii="Nirmala UI" w:hAnsi="Nirmala UI" w:cs="Nirmala UI"/>
          <w:szCs w:val="22"/>
        </w:rPr>
        <w:t xml:space="preserve">, </w:t>
      </w:r>
      <w:r w:rsidRPr="00A919ED">
        <w:rPr>
          <w:rFonts w:ascii="Nirmala UI" w:hAnsi="Nirmala UI" w:cs="Nirmala UI"/>
          <w:szCs w:val="22"/>
          <w:cs/>
        </w:rPr>
        <w:t>संगीत और विभिन्न कला-कौशलों से संबंधित विषयों पर आधारित पुस्तकों</w:t>
      </w:r>
      <w:r w:rsidRPr="00A919ED">
        <w:rPr>
          <w:rFonts w:ascii="Nirmala UI" w:hAnsi="Nirmala UI" w:cs="Nirmala UI"/>
          <w:szCs w:val="22"/>
        </w:rPr>
        <w:t xml:space="preserve">, </w:t>
      </w:r>
      <w:r w:rsidRPr="00A919ED">
        <w:rPr>
          <w:rFonts w:ascii="Nirmala UI" w:hAnsi="Nirmala UI" w:cs="Nirmala UI"/>
          <w:szCs w:val="22"/>
          <w:cs/>
        </w:rPr>
        <w:t xml:space="preserve">व्यक्तित्वों और साधनों के विषय में प्रत्यक्ष अनुभव प्राप्त किया। </w:t>
      </w:r>
    </w:p>
    <w:p w:rsidR="00AB5CCE" w:rsidRDefault="00AB5CCE" w:rsidP="00AB5CCE">
      <w:pPr>
        <w:spacing w:after="0"/>
        <w:jc w:val="both"/>
        <w:rPr>
          <w:rFonts w:ascii="Nirmala UI" w:hAnsi="Nirmala UI" w:cs="Nirmala UI"/>
          <w:szCs w:val="22"/>
        </w:rPr>
      </w:pPr>
    </w:p>
    <w:p w:rsidR="00A919ED" w:rsidRPr="00A919ED" w:rsidRDefault="00AB5CCE" w:rsidP="00AB5CCE">
      <w:pPr>
        <w:spacing w:after="0"/>
        <w:jc w:val="center"/>
        <w:rPr>
          <w:rFonts w:ascii="Nirmala UI" w:hAnsi="Nirmala UI" w:cs="Nirmala UI"/>
          <w:szCs w:val="22"/>
        </w:rPr>
      </w:pPr>
      <w:r>
        <w:rPr>
          <w:rFonts w:ascii="Nirmala UI" w:hAnsi="Nirmala UI" w:cs="Nirmala UI"/>
          <w:szCs w:val="22"/>
        </w:rPr>
        <w:t>2</w:t>
      </w:r>
    </w:p>
    <w:p w:rsidR="004521BF" w:rsidRDefault="007F7656" w:rsidP="00300038">
      <w:pPr>
        <w:spacing w:after="0"/>
        <w:rPr>
          <w:rFonts w:cs="Mangal"/>
          <w:szCs w:val="22"/>
        </w:rPr>
      </w:pPr>
      <w:r>
        <w:rPr>
          <w:rFonts w:cs="Mangal"/>
          <w:noProof/>
          <w:szCs w:val="22"/>
          <w:lang w:eastAsia="en-IN"/>
        </w:rPr>
        <w:lastRenderedPageBreak/>
        <w:drawing>
          <wp:inline distT="0" distB="0" distL="0" distR="0">
            <wp:extent cx="2771775" cy="3028950"/>
            <wp:effectExtent l="0" t="0" r="9525" b="0"/>
            <wp:docPr id="11" name="Picture 11" descr="C:\Users\admin\Downloads\WhatsApp Image 2025-02-26 at 11.31.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WhatsApp Image 2025-02-26 at 11.31.39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487" cy="3034099"/>
                    </a:xfrm>
                    <a:prstGeom prst="rect">
                      <a:avLst/>
                    </a:prstGeom>
                    <a:noFill/>
                    <a:ln>
                      <a:noFill/>
                    </a:ln>
                  </pic:spPr>
                </pic:pic>
              </a:graphicData>
            </a:graphic>
          </wp:inline>
        </w:drawing>
      </w:r>
      <w:r w:rsidR="008B482A">
        <w:rPr>
          <w:rFonts w:cs="Mangal"/>
          <w:noProof/>
          <w:szCs w:val="22"/>
          <w:lang w:eastAsia="en-IN"/>
        </w:rPr>
        <w:drawing>
          <wp:inline distT="0" distB="0" distL="0" distR="0">
            <wp:extent cx="2828925" cy="3026559"/>
            <wp:effectExtent l="0" t="0" r="0" b="2540"/>
            <wp:docPr id="13" name="Picture 13" descr="C:\Users\admin\Downloads\WhatsApp Image 2025-02-27 at 11.1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WhatsApp Image 2025-02-27 at 11.11.24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377" cy="3030252"/>
                    </a:xfrm>
                    <a:prstGeom prst="rect">
                      <a:avLst/>
                    </a:prstGeom>
                    <a:noFill/>
                    <a:ln>
                      <a:noFill/>
                    </a:ln>
                  </pic:spPr>
                </pic:pic>
              </a:graphicData>
            </a:graphic>
          </wp:inline>
        </w:drawing>
      </w:r>
    </w:p>
    <w:p w:rsidR="00A919ED" w:rsidRDefault="00A919ED" w:rsidP="00300038">
      <w:pPr>
        <w:spacing w:after="0"/>
        <w:rPr>
          <w:rFonts w:cs="Mangal"/>
          <w:szCs w:val="22"/>
        </w:rPr>
      </w:pPr>
    </w:p>
    <w:p w:rsidR="00300038" w:rsidRDefault="008B482A" w:rsidP="008B482A">
      <w:pPr>
        <w:spacing w:after="0"/>
        <w:jc w:val="both"/>
        <w:rPr>
          <w:rFonts w:ascii="Nirmala UI" w:hAnsi="Nirmala UI" w:cs="Nirmala UI"/>
          <w:szCs w:val="22"/>
        </w:rPr>
      </w:pPr>
      <w:r w:rsidRPr="00A919ED">
        <w:rPr>
          <w:rFonts w:ascii="Nirmala UI" w:hAnsi="Nirmala UI" w:cs="Nirmala UI"/>
          <w:szCs w:val="22"/>
          <w:cs/>
        </w:rPr>
        <w:t>विद्यार्थियों ने मेले में</w:t>
      </w:r>
      <w:r w:rsidR="00300038" w:rsidRPr="00A919ED">
        <w:rPr>
          <w:rFonts w:ascii="Nirmala UI" w:hAnsi="Nirmala UI" w:cs="Nirmala UI"/>
          <w:szCs w:val="22"/>
          <w:cs/>
        </w:rPr>
        <w:t xml:space="preserve"> लेखकों</w:t>
      </w:r>
      <w:r w:rsidRPr="00A919ED">
        <w:rPr>
          <w:rFonts w:ascii="Nirmala UI" w:hAnsi="Nirmala UI" w:cs="Nirmala UI"/>
          <w:szCs w:val="22"/>
        </w:rPr>
        <w:t>,</w:t>
      </w:r>
      <w:r w:rsidR="00300038" w:rsidRPr="00A919ED">
        <w:rPr>
          <w:rFonts w:ascii="Nirmala UI" w:hAnsi="Nirmala UI" w:cs="Nirmala UI"/>
          <w:szCs w:val="22"/>
          <w:cs/>
        </w:rPr>
        <w:t xml:space="preserve"> पुस्तक प्रेमियों से संवाद के माध्यम से अपने अनुभव साझा किए और साहित्य के कलापक्ष एवं भावपक्ष के विषय में अपना</w:t>
      </w:r>
      <w:r w:rsidRPr="00A919ED">
        <w:rPr>
          <w:rFonts w:ascii="Nirmala UI" w:hAnsi="Nirmala UI" w:cs="Nirmala UI"/>
          <w:szCs w:val="22"/>
          <w:cs/>
        </w:rPr>
        <w:t xml:space="preserve"> ज्ञानवर्ध</w:t>
      </w:r>
      <w:r w:rsidRPr="00A919ED">
        <w:rPr>
          <w:rFonts w:ascii="Nirmala UI" w:hAnsi="Nirmala UI" w:cs="Nirmala UI"/>
          <w:szCs w:val="22"/>
          <w:cs/>
        </w:rPr>
        <w:t>न</w:t>
      </w:r>
      <w:r w:rsidR="00300038" w:rsidRPr="00A919ED">
        <w:rPr>
          <w:rFonts w:ascii="Nirmala UI" w:hAnsi="Nirmala UI" w:cs="Nirmala UI"/>
          <w:szCs w:val="22"/>
          <w:cs/>
        </w:rPr>
        <w:t xml:space="preserve"> किया। इस दौरान इतिहास</w:t>
      </w:r>
      <w:r w:rsidR="00300038" w:rsidRPr="00A919ED">
        <w:rPr>
          <w:rFonts w:ascii="Nirmala UI" w:hAnsi="Nirmala UI" w:cs="Nirmala UI"/>
          <w:szCs w:val="22"/>
        </w:rPr>
        <w:t xml:space="preserve">, </w:t>
      </w:r>
      <w:r w:rsidR="00300038" w:rsidRPr="00A919ED">
        <w:rPr>
          <w:rFonts w:ascii="Nirmala UI" w:hAnsi="Nirmala UI" w:cs="Nirmala UI"/>
          <w:szCs w:val="22"/>
          <w:cs/>
        </w:rPr>
        <w:t>भूगोल</w:t>
      </w:r>
      <w:r w:rsidR="00300038" w:rsidRPr="00A919ED">
        <w:rPr>
          <w:rFonts w:ascii="Nirmala UI" w:hAnsi="Nirmala UI" w:cs="Nirmala UI"/>
          <w:szCs w:val="22"/>
        </w:rPr>
        <w:t xml:space="preserve">, </w:t>
      </w:r>
      <w:r w:rsidR="00300038" w:rsidRPr="00A919ED">
        <w:rPr>
          <w:rFonts w:ascii="Nirmala UI" w:hAnsi="Nirmala UI" w:cs="Nirmala UI"/>
          <w:szCs w:val="22"/>
          <w:cs/>
        </w:rPr>
        <w:t>विज्ञान प्रोद्यौगिकी</w:t>
      </w:r>
      <w:r w:rsidR="00300038" w:rsidRPr="00A919ED">
        <w:rPr>
          <w:rFonts w:ascii="Nirmala UI" w:hAnsi="Nirmala UI" w:cs="Nirmala UI"/>
          <w:szCs w:val="22"/>
        </w:rPr>
        <w:t xml:space="preserve">, </w:t>
      </w:r>
      <w:r w:rsidR="00300038" w:rsidRPr="00A919ED">
        <w:rPr>
          <w:rFonts w:ascii="Nirmala UI" w:hAnsi="Nirmala UI" w:cs="Nirmala UI"/>
          <w:szCs w:val="22"/>
          <w:cs/>
        </w:rPr>
        <w:t>दर्शन</w:t>
      </w:r>
      <w:r w:rsidR="00300038" w:rsidRPr="00A919ED">
        <w:rPr>
          <w:rFonts w:ascii="Nirmala UI" w:hAnsi="Nirmala UI" w:cs="Nirmala UI"/>
          <w:szCs w:val="22"/>
        </w:rPr>
        <w:t xml:space="preserve">, </w:t>
      </w:r>
      <w:r w:rsidR="00300038" w:rsidRPr="00A919ED">
        <w:rPr>
          <w:rFonts w:ascii="Nirmala UI" w:hAnsi="Nirmala UI" w:cs="Nirmala UI"/>
          <w:szCs w:val="22"/>
          <w:cs/>
        </w:rPr>
        <w:t>भाषा</w:t>
      </w:r>
      <w:r w:rsidR="00300038" w:rsidRPr="00A919ED">
        <w:rPr>
          <w:rFonts w:ascii="Nirmala UI" w:hAnsi="Nirmala UI" w:cs="Nirmala UI"/>
          <w:szCs w:val="22"/>
        </w:rPr>
        <w:t xml:space="preserve">, </w:t>
      </w:r>
      <w:r w:rsidR="00300038" w:rsidRPr="00A919ED">
        <w:rPr>
          <w:rFonts w:ascii="Nirmala UI" w:hAnsi="Nirmala UI" w:cs="Nirmala UI"/>
          <w:szCs w:val="22"/>
          <w:cs/>
        </w:rPr>
        <w:t>साहित्य</w:t>
      </w:r>
      <w:r w:rsidR="00300038" w:rsidRPr="00A919ED">
        <w:rPr>
          <w:rFonts w:ascii="Nirmala UI" w:hAnsi="Nirmala UI" w:cs="Nirmala UI"/>
          <w:szCs w:val="22"/>
        </w:rPr>
        <w:t xml:space="preserve">,  </w:t>
      </w:r>
      <w:r w:rsidR="00300038" w:rsidRPr="00A919ED">
        <w:rPr>
          <w:rFonts w:ascii="Nirmala UI" w:hAnsi="Nirmala UI" w:cs="Nirmala UI"/>
          <w:szCs w:val="22"/>
          <w:cs/>
        </w:rPr>
        <w:t>कहानी</w:t>
      </w:r>
      <w:r w:rsidR="00300038" w:rsidRPr="00A919ED">
        <w:rPr>
          <w:rFonts w:ascii="Nirmala UI" w:hAnsi="Nirmala UI" w:cs="Nirmala UI"/>
          <w:szCs w:val="22"/>
        </w:rPr>
        <w:t xml:space="preserve">, </w:t>
      </w:r>
      <w:r w:rsidR="00300038" w:rsidRPr="00A919ED">
        <w:rPr>
          <w:rFonts w:ascii="Nirmala UI" w:hAnsi="Nirmala UI" w:cs="Nirmala UI"/>
          <w:szCs w:val="22"/>
          <w:cs/>
        </w:rPr>
        <w:t>उपन्यास और आलोचनात्मक विषयों हेतु विद्यार्थियों ने देश के सुप्रसिद्ध प्रकाशकों जिनमें गीता प्रेस गोरखपुर</w:t>
      </w:r>
      <w:r w:rsidR="00300038" w:rsidRPr="00A919ED">
        <w:rPr>
          <w:rFonts w:ascii="Nirmala UI" w:hAnsi="Nirmala UI" w:cs="Nirmala UI"/>
          <w:szCs w:val="22"/>
        </w:rPr>
        <w:t xml:space="preserve">, </w:t>
      </w:r>
      <w:r w:rsidR="00300038" w:rsidRPr="00A919ED">
        <w:rPr>
          <w:rFonts w:ascii="Nirmala UI" w:hAnsi="Nirmala UI" w:cs="Nirmala UI"/>
          <w:szCs w:val="22"/>
          <w:cs/>
        </w:rPr>
        <w:t>वाणी प्रकाशन</w:t>
      </w:r>
      <w:r w:rsidR="00300038" w:rsidRPr="00A919ED">
        <w:rPr>
          <w:rFonts w:ascii="Nirmala UI" w:hAnsi="Nirmala UI" w:cs="Nirmala UI"/>
          <w:szCs w:val="22"/>
        </w:rPr>
        <w:t xml:space="preserve">, </w:t>
      </w:r>
      <w:r w:rsidR="00300038" w:rsidRPr="00A919ED">
        <w:rPr>
          <w:rFonts w:ascii="Nirmala UI" w:hAnsi="Nirmala UI" w:cs="Nirmala UI"/>
          <w:szCs w:val="22"/>
          <w:cs/>
        </w:rPr>
        <w:t>मोतीलाल बनारसीदास</w:t>
      </w:r>
      <w:r w:rsidR="00300038" w:rsidRPr="00A919ED">
        <w:rPr>
          <w:rFonts w:ascii="Nirmala UI" w:hAnsi="Nirmala UI" w:cs="Nirmala UI"/>
          <w:szCs w:val="22"/>
        </w:rPr>
        <w:t xml:space="preserve">, </w:t>
      </w:r>
      <w:r w:rsidR="00300038" w:rsidRPr="00A919ED">
        <w:rPr>
          <w:rFonts w:ascii="Nirmala UI" w:hAnsi="Nirmala UI" w:cs="Nirmala UI"/>
          <w:szCs w:val="22"/>
          <w:cs/>
        </w:rPr>
        <w:t>राजकमल प्रकाशन और कमल प्रकाशन का दौरा किया। इसके अतिरिक्त आध्यात्मिक परंपराओं के ज्ञान हेतु परमहंस योगदा सोसाइटी</w:t>
      </w:r>
      <w:r w:rsidR="00300038" w:rsidRPr="00A919ED">
        <w:rPr>
          <w:rFonts w:ascii="Nirmala UI" w:hAnsi="Nirmala UI" w:cs="Nirmala UI"/>
          <w:szCs w:val="22"/>
        </w:rPr>
        <w:t xml:space="preserve">, </w:t>
      </w:r>
      <w:r w:rsidR="00300038" w:rsidRPr="00A919ED">
        <w:rPr>
          <w:rFonts w:ascii="Nirmala UI" w:hAnsi="Nirmala UI" w:cs="Nirmala UI"/>
          <w:szCs w:val="22"/>
          <w:cs/>
        </w:rPr>
        <w:t>रामकृष्ण मिशन</w:t>
      </w:r>
      <w:r w:rsidR="00300038" w:rsidRPr="00A919ED">
        <w:rPr>
          <w:rFonts w:ascii="Nirmala UI" w:hAnsi="Nirmala UI" w:cs="Nirmala UI"/>
          <w:szCs w:val="22"/>
        </w:rPr>
        <w:t xml:space="preserve">, </w:t>
      </w:r>
      <w:r w:rsidR="00300038" w:rsidRPr="00A919ED">
        <w:rPr>
          <w:rFonts w:ascii="Nirmala UI" w:hAnsi="Nirmala UI" w:cs="Nirmala UI"/>
          <w:szCs w:val="22"/>
          <w:cs/>
        </w:rPr>
        <w:t>व्यास पब्लिशर्स</w:t>
      </w:r>
      <w:r w:rsidR="00300038" w:rsidRPr="00A919ED">
        <w:rPr>
          <w:rFonts w:ascii="Nirmala UI" w:hAnsi="Nirmala UI" w:cs="Nirmala UI"/>
          <w:szCs w:val="22"/>
        </w:rPr>
        <w:t xml:space="preserve">, </w:t>
      </w:r>
      <w:r w:rsidR="00300038" w:rsidRPr="00A919ED">
        <w:rPr>
          <w:rFonts w:ascii="Nirmala UI" w:hAnsi="Nirmala UI" w:cs="Nirmala UI"/>
          <w:szCs w:val="22"/>
          <w:cs/>
        </w:rPr>
        <w:t>निरंकारी मिशन</w:t>
      </w:r>
      <w:r w:rsidR="00300038" w:rsidRPr="00A919ED">
        <w:rPr>
          <w:rFonts w:ascii="Nirmala UI" w:hAnsi="Nirmala UI" w:cs="Nirmala UI"/>
          <w:szCs w:val="22"/>
        </w:rPr>
        <w:t xml:space="preserve">, </w:t>
      </w:r>
      <w:r w:rsidR="00300038" w:rsidRPr="00A919ED">
        <w:rPr>
          <w:rFonts w:ascii="Nirmala UI" w:hAnsi="Nirmala UI" w:cs="Nirmala UI"/>
          <w:szCs w:val="22"/>
          <w:cs/>
        </w:rPr>
        <w:t>ब्रह्मकुमारी संस्थान और अन्य संस्थाओं के साहित्य का अवलोकन किया।</w:t>
      </w:r>
    </w:p>
    <w:p w:rsidR="00A919ED" w:rsidRDefault="00A919ED" w:rsidP="008B482A">
      <w:pPr>
        <w:spacing w:after="0"/>
        <w:jc w:val="both"/>
        <w:rPr>
          <w:rFonts w:ascii="Nirmala UI" w:hAnsi="Nirmala UI" w:cs="Nirmala UI"/>
          <w:szCs w:val="22"/>
        </w:rPr>
      </w:pPr>
    </w:p>
    <w:p w:rsidR="00EE50C6" w:rsidRDefault="00EE50C6" w:rsidP="008B482A">
      <w:pPr>
        <w:spacing w:after="0"/>
        <w:jc w:val="both"/>
        <w:rPr>
          <w:rFonts w:ascii="Nirmala UI" w:hAnsi="Nirmala UI" w:cs="Nirmala UI"/>
          <w:szCs w:val="22"/>
        </w:rPr>
      </w:pPr>
      <w:r>
        <w:rPr>
          <w:noProof/>
          <w:lang w:eastAsia="en-IN"/>
        </w:rPr>
        <w:drawing>
          <wp:inline distT="0" distB="0" distL="0" distR="0">
            <wp:extent cx="5731510" cy="3388530"/>
            <wp:effectExtent l="0" t="0" r="2540" b="2540"/>
            <wp:docPr id="14" name="Picture 14" descr="C:\Users\admin\AppData\Local\Microsoft\Windows\INetCache\Content.Word\WhatsApp Image 2025-02-27 at 11.26.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Microsoft\Windows\INetCache\Content.Word\WhatsApp Image 2025-02-27 at 11.26.45 PM.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388530"/>
                    </a:xfrm>
                    <a:prstGeom prst="rect">
                      <a:avLst/>
                    </a:prstGeom>
                    <a:noFill/>
                    <a:ln>
                      <a:noFill/>
                    </a:ln>
                  </pic:spPr>
                </pic:pic>
              </a:graphicData>
            </a:graphic>
          </wp:inline>
        </w:drawing>
      </w:r>
    </w:p>
    <w:p w:rsidR="00EE50C6" w:rsidRPr="00EE50C6" w:rsidRDefault="00EE50C6" w:rsidP="00EE50C6">
      <w:pPr>
        <w:rPr>
          <w:rFonts w:ascii="Nirmala UI" w:hAnsi="Nirmala UI" w:cs="Nirmala UI"/>
          <w:b/>
          <w:bCs/>
          <w:szCs w:val="22"/>
        </w:rPr>
      </w:pPr>
    </w:p>
    <w:p w:rsidR="00EE50C6" w:rsidRDefault="00EE50C6" w:rsidP="00EE50C6">
      <w:pPr>
        <w:rPr>
          <w:rFonts w:ascii="Nirmala UI" w:hAnsi="Nirmala UI" w:cs="Nirmala UI"/>
          <w:szCs w:val="22"/>
        </w:rPr>
      </w:pPr>
      <w:r w:rsidRPr="00EE50C6">
        <w:rPr>
          <w:rFonts w:ascii="Nirmala UI" w:hAnsi="Nirmala UI" w:cs="Nirmala UI"/>
          <w:b/>
          <w:bCs/>
          <w:szCs w:val="22"/>
          <w:cs/>
        </w:rPr>
        <w:t>प्रभारी</w:t>
      </w:r>
      <w:r w:rsidRPr="00EE50C6">
        <w:rPr>
          <w:rFonts w:ascii="Nirmala UI" w:hAnsi="Nirmala UI" w:cs="Nirmala UI"/>
          <w:szCs w:val="22"/>
          <w:cs/>
        </w:rPr>
        <w:t xml:space="preserve">:   </w:t>
      </w:r>
    </w:p>
    <w:p w:rsidR="00EE50C6" w:rsidRPr="00EE50C6" w:rsidRDefault="00EE50C6" w:rsidP="00EE50C6">
      <w:pPr>
        <w:spacing w:after="0"/>
        <w:rPr>
          <w:rFonts w:ascii="Nirmala UI" w:hAnsi="Nirmala UI" w:cs="Nirmala UI"/>
          <w:szCs w:val="22"/>
        </w:rPr>
      </w:pPr>
      <w:r>
        <w:rPr>
          <w:rFonts w:ascii="Nirmala UI" w:hAnsi="Nirmala UI" w:cs="Nirmala UI"/>
          <w:szCs w:val="22"/>
        </w:rPr>
        <w:t xml:space="preserve">           1.  </w:t>
      </w:r>
      <w:r w:rsidRPr="00EE50C6">
        <w:rPr>
          <w:rFonts w:ascii="Nirmala UI" w:hAnsi="Nirmala UI" w:cs="Nirmala UI"/>
          <w:szCs w:val="22"/>
          <w:cs/>
        </w:rPr>
        <w:t xml:space="preserve"> </w:t>
      </w:r>
      <w:r>
        <w:rPr>
          <w:rFonts w:ascii="Nirmala UI" w:hAnsi="Nirmala UI" w:cs="Nirmala UI"/>
          <w:szCs w:val="22"/>
        </w:rPr>
        <w:t xml:space="preserve"> </w:t>
      </w:r>
      <w:r w:rsidRPr="00EE50C6">
        <w:rPr>
          <w:rFonts w:ascii="Nirmala UI" w:hAnsi="Nirmala UI" w:cs="Nirmala UI"/>
          <w:szCs w:val="22"/>
          <w:cs/>
        </w:rPr>
        <w:t>डॉ विजय कुमार</w:t>
      </w:r>
    </w:p>
    <w:p w:rsidR="00EE50C6" w:rsidRPr="00EE50C6" w:rsidRDefault="00EE50C6" w:rsidP="00EE50C6">
      <w:pPr>
        <w:spacing w:after="0"/>
        <w:rPr>
          <w:rFonts w:ascii="Nirmala UI" w:hAnsi="Nirmala UI" w:cs="Nirmala UI"/>
          <w:szCs w:val="22"/>
        </w:rPr>
      </w:pPr>
      <w:r>
        <w:rPr>
          <w:rFonts w:ascii="Nirmala UI" w:hAnsi="Nirmala UI" w:cs="Nirmala UI"/>
          <w:szCs w:val="22"/>
          <w:cs/>
        </w:rPr>
        <w:t xml:space="preserve">           </w:t>
      </w:r>
      <w:r>
        <w:rPr>
          <w:rFonts w:ascii="Nirmala UI" w:hAnsi="Nirmala UI" w:cs="Nirmala UI"/>
          <w:szCs w:val="22"/>
        </w:rPr>
        <w:t>2.</w:t>
      </w:r>
      <w:r>
        <w:rPr>
          <w:rFonts w:ascii="Nirmala UI" w:hAnsi="Nirmala UI" w:cs="Nirmala UI"/>
          <w:szCs w:val="22"/>
          <w:cs/>
        </w:rPr>
        <w:t xml:space="preserve">  </w:t>
      </w:r>
      <w:r w:rsidRPr="00EE50C6">
        <w:rPr>
          <w:rFonts w:ascii="Nirmala UI" w:hAnsi="Nirmala UI" w:cs="Nirmala UI"/>
          <w:szCs w:val="22"/>
          <w:cs/>
        </w:rPr>
        <w:t xml:space="preserve"> </w:t>
      </w:r>
      <w:r>
        <w:rPr>
          <w:rFonts w:ascii="Nirmala UI" w:hAnsi="Nirmala UI" w:cs="Nirmala UI"/>
          <w:szCs w:val="22"/>
        </w:rPr>
        <w:t xml:space="preserve"> </w:t>
      </w:r>
      <w:r w:rsidRPr="00EE50C6">
        <w:rPr>
          <w:rFonts w:ascii="Nirmala UI" w:hAnsi="Nirmala UI" w:cs="Nirmala UI"/>
          <w:szCs w:val="22"/>
          <w:cs/>
        </w:rPr>
        <w:t>प्रो अनुप्रिया शर्मा</w:t>
      </w:r>
    </w:p>
    <w:p w:rsidR="00A919ED" w:rsidRDefault="00EE50C6" w:rsidP="00EE50C6">
      <w:pPr>
        <w:spacing w:after="0"/>
        <w:rPr>
          <w:rFonts w:ascii="Nirmala UI" w:hAnsi="Nirmala UI" w:cs="Nirmala UI"/>
          <w:szCs w:val="22"/>
        </w:rPr>
      </w:pPr>
      <w:r w:rsidRPr="00EE50C6">
        <w:rPr>
          <w:rFonts w:ascii="Nirmala UI" w:hAnsi="Nirmala UI" w:cs="Nirmala UI"/>
          <w:szCs w:val="22"/>
          <w:cs/>
        </w:rPr>
        <w:t xml:space="preserve">           </w:t>
      </w:r>
      <w:r>
        <w:rPr>
          <w:rFonts w:ascii="Nirmala UI" w:hAnsi="Nirmala UI" w:cs="Nirmala UI"/>
          <w:szCs w:val="22"/>
        </w:rPr>
        <w:t>3.</w:t>
      </w:r>
      <w:r w:rsidRPr="00EE50C6">
        <w:rPr>
          <w:rFonts w:ascii="Nirmala UI" w:hAnsi="Nirmala UI" w:cs="Nirmala UI"/>
          <w:szCs w:val="22"/>
          <w:cs/>
        </w:rPr>
        <w:t xml:space="preserve">    डॉ अजीत कुमार</w:t>
      </w:r>
    </w:p>
    <w:p w:rsidR="00AB5CCE" w:rsidRPr="00EE50C6" w:rsidRDefault="00AB5CCE" w:rsidP="00AB5CCE">
      <w:pPr>
        <w:spacing w:after="0"/>
        <w:jc w:val="center"/>
        <w:rPr>
          <w:rFonts w:ascii="Nirmala UI" w:hAnsi="Nirmala UI" w:cs="Nirmala UI"/>
          <w:szCs w:val="22"/>
        </w:rPr>
      </w:pPr>
      <w:r>
        <w:rPr>
          <w:rFonts w:ascii="Nirmala UI" w:hAnsi="Nirmala UI" w:cs="Nirmala UI"/>
          <w:szCs w:val="22"/>
        </w:rPr>
        <w:t>3</w:t>
      </w:r>
      <w:bookmarkStart w:id="0" w:name="_GoBack"/>
      <w:bookmarkEnd w:id="0"/>
    </w:p>
    <w:sectPr w:rsidR="00AB5CCE" w:rsidRPr="00EE50C6" w:rsidSect="00EE50C6">
      <w:pgSz w:w="11906" w:h="16838"/>
      <w:pgMar w:top="810" w:right="1016"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D12" w:rsidRDefault="004D6D12" w:rsidP="007F7656">
      <w:pPr>
        <w:spacing w:after="0" w:line="240" w:lineRule="auto"/>
      </w:pPr>
      <w:r>
        <w:separator/>
      </w:r>
    </w:p>
  </w:endnote>
  <w:endnote w:type="continuationSeparator" w:id="0">
    <w:p w:rsidR="004D6D12" w:rsidRDefault="004D6D12" w:rsidP="007F76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D12" w:rsidRDefault="004D6D12" w:rsidP="007F7656">
      <w:pPr>
        <w:spacing w:after="0" w:line="240" w:lineRule="auto"/>
      </w:pPr>
      <w:r>
        <w:separator/>
      </w:r>
    </w:p>
  </w:footnote>
  <w:footnote w:type="continuationSeparator" w:id="0">
    <w:p w:rsidR="004D6D12" w:rsidRDefault="004D6D12" w:rsidP="007F76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43B76"/>
    <w:multiLevelType w:val="hybridMultilevel"/>
    <w:tmpl w:val="D77438FC"/>
    <w:lvl w:ilvl="0" w:tplc="86C827D8">
      <w:start w:val="1"/>
      <w:numFmt w:val="decimal"/>
      <w:lvlText w:val="%1."/>
      <w:lvlJc w:val="left"/>
      <w:pPr>
        <w:ind w:left="720" w:hanging="360"/>
      </w:pPr>
      <w:rPr>
        <w:rFonts w:cs="Mangal"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BFC"/>
    <w:rsid w:val="001F026F"/>
    <w:rsid w:val="002003D8"/>
    <w:rsid w:val="002C7DEA"/>
    <w:rsid w:val="00300038"/>
    <w:rsid w:val="00342451"/>
    <w:rsid w:val="00344BFC"/>
    <w:rsid w:val="004521BF"/>
    <w:rsid w:val="004D6D12"/>
    <w:rsid w:val="007520D0"/>
    <w:rsid w:val="007F7656"/>
    <w:rsid w:val="0083522A"/>
    <w:rsid w:val="008B482A"/>
    <w:rsid w:val="009B1F3F"/>
    <w:rsid w:val="009F39C6"/>
    <w:rsid w:val="00A238E5"/>
    <w:rsid w:val="00A45673"/>
    <w:rsid w:val="00A919ED"/>
    <w:rsid w:val="00AB5CCE"/>
    <w:rsid w:val="00B3647B"/>
    <w:rsid w:val="00B40F5F"/>
    <w:rsid w:val="00C84E0A"/>
    <w:rsid w:val="00D82DC3"/>
    <w:rsid w:val="00E855FC"/>
    <w:rsid w:val="00EE50C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026F"/>
    <w:pPr>
      <w:spacing w:after="0" w:line="240" w:lineRule="auto"/>
    </w:pPr>
  </w:style>
  <w:style w:type="paragraph" w:styleId="BalloonText">
    <w:name w:val="Balloon Text"/>
    <w:basedOn w:val="Normal"/>
    <w:link w:val="BalloonTextChar"/>
    <w:uiPriority w:val="99"/>
    <w:semiHidden/>
    <w:unhideWhenUsed/>
    <w:rsid w:val="001F026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F026F"/>
    <w:rPr>
      <w:rFonts w:ascii="Tahoma" w:hAnsi="Tahoma" w:cs="Mangal"/>
      <w:sz w:val="16"/>
      <w:szCs w:val="14"/>
    </w:rPr>
  </w:style>
  <w:style w:type="paragraph" w:styleId="ListParagraph">
    <w:name w:val="List Paragraph"/>
    <w:basedOn w:val="Normal"/>
    <w:uiPriority w:val="34"/>
    <w:qFormat/>
    <w:rsid w:val="0083522A"/>
    <w:pPr>
      <w:ind w:left="720"/>
      <w:contextualSpacing/>
    </w:pPr>
  </w:style>
  <w:style w:type="paragraph" w:styleId="Header">
    <w:name w:val="header"/>
    <w:basedOn w:val="Normal"/>
    <w:link w:val="HeaderChar"/>
    <w:uiPriority w:val="99"/>
    <w:unhideWhenUsed/>
    <w:rsid w:val="00AB5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CCE"/>
  </w:style>
  <w:style w:type="paragraph" w:styleId="Footer">
    <w:name w:val="footer"/>
    <w:basedOn w:val="Normal"/>
    <w:link w:val="FooterChar"/>
    <w:uiPriority w:val="99"/>
    <w:unhideWhenUsed/>
    <w:rsid w:val="00AB5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C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026F"/>
    <w:pPr>
      <w:spacing w:after="0" w:line="240" w:lineRule="auto"/>
    </w:pPr>
  </w:style>
  <w:style w:type="paragraph" w:styleId="BalloonText">
    <w:name w:val="Balloon Text"/>
    <w:basedOn w:val="Normal"/>
    <w:link w:val="BalloonTextChar"/>
    <w:uiPriority w:val="99"/>
    <w:semiHidden/>
    <w:unhideWhenUsed/>
    <w:rsid w:val="001F026F"/>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F026F"/>
    <w:rPr>
      <w:rFonts w:ascii="Tahoma" w:hAnsi="Tahoma" w:cs="Mangal"/>
      <w:sz w:val="16"/>
      <w:szCs w:val="14"/>
    </w:rPr>
  </w:style>
  <w:style w:type="paragraph" w:styleId="ListParagraph">
    <w:name w:val="List Paragraph"/>
    <w:basedOn w:val="Normal"/>
    <w:uiPriority w:val="34"/>
    <w:qFormat/>
    <w:rsid w:val="0083522A"/>
    <w:pPr>
      <w:ind w:left="720"/>
      <w:contextualSpacing/>
    </w:pPr>
  </w:style>
  <w:style w:type="paragraph" w:styleId="Header">
    <w:name w:val="header"/>
    <w:basedOn w:val="Normal"/>
    <w:link w:val="HeaderChar"/>
    <w:uiPriority w:val="99"/>
    <w:unhideWhenUsed/>
    <w:rsid w:val="00AB5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5CCE"/>
  </w:style>
  <w:style w:type="paragraph" w:styleId="Footer">
    <w:name w:val="footer"/>
    <w:basedOn w:val="Normal"/>
    <w:link w:val="FooterChar"/>
    <w:uiPriority w:val="99"/>
    <w:unhideWhenUsed/>
    <w:rsid w:val="00AB5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5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dcterms:created xsi:type="dcterms:W3CDTF">2025-02-28T08:39:00Z</dcterms:created>
  <dcterms:modified xsi:type="dcterms:W3CDTF">2025-02-28T08:42:00Z</dcterms:modified>
</cp:coreProperties>
</file>